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737" w:rsidRDefault="0024145B">
      <w:pPr>
        <w:rPr>
          <w:rFonts w:ascii="HG丸ｺﾞｼｯｸM-PRO" w:eastAsia="HG丸ｺﾞｼｯｸM-PRO" w:hAnsi="HG丸ｺﾞｼｯｸM-PRO"/>
        </w:rPr>
      </w:pPr>
      <w:r w:rsidRPr="00AF0609">
        <w:rPr>
          <w:rFonts w:ascii="HG丸ｺﾞｼｯｸM-PRO" w:eastAsia="HG丸ｺﾞｼｯｸM-PRO" w:hAnsi="HG丸ｺﾞｼｯｸM-PRO" w:hint="eastAsia"/>
        </w:rPr>
        <w:t>注１）抗体価検査法</w:t>
      </w:r>
      <w:r w:rsidR="00AF0609">
        <w:rPr>
          <w:rFonts w:ascii="HG丸ｺﾞｼｯｸM-PRO" w:eastAsia="HG丸ｺﾞｼｯｸM-PRO" w:hAnsi="HG丸ｺﾞｼｯｸM-PRO" w:hint="eastAsia"/>
        </w:rPr>
        <w:t>・ワクチン接種等</w:t>
      </w:r>
      <w:r w:rsidRPr="00AF0609">
        <w:rPr>
          <w:rFonts w:ascii="HG丸ｺﾞｼｯｸM-PRO" w:eastAsia="HG丸ｺﾞｼｯｸM-PRO" w:hAnsi="HG丸ｺﾞｼｯｸM-PRO" w:hint="eastAsia"/>
        </w:rPr>
        <w:t>について</w:t>
      </w:r>
    </w:p>
    <w:p w:rsidR="005B19A3" w:rsidRPr="00AF0609" w:rsidRDefault="005B19A3">
      <w:pPr>
        <w:rPr>
          <w:rFonts w:ascii="HG丸ｺﾞｼｯｸM-PRO" w:eastAsia="HG丸ｺﾞｼｯｸM-PRO" w:hAnsi="HG丸ｺﾞｼｯｸM-PRO"/>
        </w:rPr>
      </w:pPr>
    </w:p>
    <w:p w:rsidR="0024145B" w:rsidRPr="00AF0609" w:rsidRDefault="00AF0609">
      <w:pPr>
        <w:rPr>
          <w:rFonts w:ascii="HG丸ｺﾞｼｯｸM-PRO" w:eastAsia="HG丸ｺﾞｼｯｸM-PRO" w:hAnsi="HG丸ｺﾞｼｯｸM-PRO"/>
        </w:rPr>
      </w:pPr>
      <w:r w:rsidRPr="00AF0609">
        <w:rPr>
          <w:rFonts w:ascii="HG丸ｺﾞｼｯｸM-PRO" w:eastAsia="HG丸ｺﾞｼｯｸM-PRO" w:hAnsi="HG丸ｺﾞｼｯｸM-PRO" w:hint="eastAsia"/>
        </w:rPr>
        <w:t>１．</w:t>
      </w:r>
      <w:r w:rsidR="0024145B" w:rsidRPr="00AF0609">
        <w:rPr>
          <w:rFonts w:ascii="HG丸ｺﾞｼｯｸM-PRO" w:eastAsia="HG丸ｺﾞｼｯｸM-PRO" w:hAnsi="HG丸ｺﾞｼｯｸM-PRO" w:hint="eastAsia"/>
        </w:rPr>
        <w:t>抗体価検査</w:t>
      </w:r>
      <w:r>
        <w:rPr>
          <w:rFonts w:ascii="HG丸ｺﾞｼｯｸM-PRO" w:eastAsia="HG丸ｺﾞｼｯｸM-PRO" w:hAnsi="HG丸ｺﾞｼｯｸM-PRO" w:hint="eastAsia"/>
        </w:rPr>
        <w:t>法</w:t>
      </w:r>
      <w:r w:rsidR="0024145B" w:rsidRPr="00AF0609">
        <w:rPr>
          <w:rFonts w:ascii="HG丸ｺﾞｼｯｸM-PRO" w:eastAsia="HG丸ｺﾞｼｯｸM-PRO" w:hAnsi="HG丸ｺﾞｼｯｸM-PRO" w:hint="eastAsia"/>
        </w:rPr>
        <w:t>の種類</w:t>
      </w:r>
    </w:p>
    <w:p w:rsidR="00AF0609" w:rsidRPr="00AF0609" w:rsidRDefault="00C66315" w:rsidP="005B19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66315">
        <w:rPr>
          <w:rFonts w:ascii="HG丸ｺﾞｼｯｸM-PRO" w:eastAsia="HG丸ｺﾞｼｯｸM-PRO" w:hAnsi="HG丸ｺﾞｼｯｸM-PRO" w:hint="eastAsia"/>
        </w:rPr>
        <w:t>指定した検査法でお願いします</w:t>
      </w:r>
      <w:r w:rsidR="00AF0609" w:rsidRPr="00C66315">
        <w:rPr>
          <w:rFonts w:ascii="HG丸ｺﾞｼｯｸM-PRO" w:eastAsia="HG丸ｺﾞｼｯｸM-PRO" w:hAnsi="HG丸ｺﾞｼｯｸM-PRO" w:hint="eastAsia"/>
        </w:rPr>
        <w:t>。</w:t>
      </w:r>
      <w:r w:rsidR="005B19A3">
        <w:rPr>
          <w:rFonts w:ascii="HG丸ｺﾞｼｯｸM-PRO" w:eastAsia="HG丸ｺﾞｼｯｸM-PRO" w:hAnsi="HG丸ｺﾞｼｯｸM-PRO" w:hint="eastAsia"/>
        </w:rPr>
        <w:t>（病気によ</w:t>
      </w:r>
      <w:r>
        <w:rPr>
          <w:rFonts w:ascii="HG丸ｺﾞｼｯｸM-PRO" w:eastAsia="HG丸ｺﾞｼｯｸM-PRO" w:hAnsi="HG丸ｺﾞｼｯｸM-PRO" w:hint="eastAsia"/>
        </w:rPr>
        <w:t>り、異なります</w:t>
      </w:r>
      <w:r w:rsidR="00B36881">
        <w:rPr>
          <w:rFonts w:ascii="HG丸ｺﾞｼｯｸM-PRO" w:eastAsia="HG丸ｺﾞｼｯｸM-PRO" w:hAnsi="HG丸ｺﾞｼｯｸM-PRO" w:hint="eastAsia"/>
        </w:rPr>
        <w:t>。</w:t>
      </w:r>
      <w:r w:rsidR="005B19A3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254"/>
      </w:tblGrid>
      <w:tr w:rsidR="00AF0609" w:rsidRPr="00C66315" w:rsidTr="005B19A3">
        <w:tc>
          <w:tcPr>
            <w:tcW w:w="4961" w:type="dxa"/>
          </w:tcPr>
          <w:p w:rsidR="00AF0609" w:rsidRPr="00C66315" w:rsidRDefault="005B19A3" w:rsidP="005B19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3254" w:type="dxa"/>
          </w:tcPr>
          <w:p w:rsidR="00AF0609" w:rsidRPr="00C66315" w:rsidRDefault="00AF0609" w:rsidP="00AF06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検査法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麻疹（はしか）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風疹（三日ばしか）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HI：赤血球凝集抑制反応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水痘（みずぼうそう）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流行性耳下腺炎（おたふくかぜ・ムンプス）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</w:tbl>
    <w:p w:rsidR="0024145B" w:rsidRDefault="00AF0609" w:rsidP="00AF0609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AF0609">
        <w:rPr>
          <w:rFonts w:ascii="HG丸ｺﾞｼｯｸM-PRO" w:eastAsia="HG丸ｺﾞｼｯｸM-PRO" w:hAnsi="HG丸ｺﾞｼｯｸM-PRO" w:hint="eastAsia"/>
          <w:sz w:val="16"/>
          <w:szCs w:val="16"/>
        </w:rPr>
        <w:t>日本環境感染学会：医療関係者のためのワクチンガイドライン　第2版参照</w:t>
      </w:r>
    </w:p>
    <w:p w:rsidR="00AF0609" w:rsidRPr="00AF0609" w:rsidRDefault="00AF0609" w:rsidP="00AF0609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AF0609" w:rsidRPr="00AF0609" w:rsidRDefault="00AF0609" w:rsidP="00AF060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>２．各種ワクチン接種について</w:t>
      </w:r>
    </w:p>
    <w:p w:rsidR="00AF0609" w:rsidRPr="00AF0609" w:rsidRDefault="00AF0609" w:rsidP="00AF060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 xml:space="preserve">　　抗体価検査の結果により、ワクチンの接種（1回又は2回）をお願いする場合があり</w:t>
      </w:r>
    </w:p>
    <w:p w:rsidR="00AF0609" w:rsidRDefault="00AF0609" w:rsidP="00AF060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>ますのでご了承ください。</w:t>
      </w:r>
    </w:p>
    <w:sectPr w:rsidR="00AF0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49A" w:rsidRDefault="00BA249A" w:rsidP="00AF0609">
      <w:r>
        <w:separator/>
      </w:r>
    </w:p>
  </w:endnote>
  <w:endnote w:type="continuationSeparator" w:id="0">
    <w:p w:rsidR="00BA249A" w:rsidRDefault="00BA249A" w:rsidP="00A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49A" w:rsidRDefault="00BA249A" w:rsidP="00AF0609">
      <w:r>
        <w:separator/>
      </w:r>
    </w:p>
  </w:footnote>
  <w:footnote w:type="continuationSeparator" w:id="0">
    <w:p w:rsidR="00BA249A" w:rsidRDefault="00BA249A" w:rsidP="00AF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4D2E"/>
    <w:multiLevelType w:val="hybridMultilevel"/>
    <w:tmpl w:val="29BEB288"/>
    <w:lvl w:ilvl="0" w:tplc="C1AA4F64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1442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5B"/>
    <w:rsid w:val="00032737"/>
    <w:rsid w:val="000A10CE"/>
    <w:rsid w:val="0024145B"/>
    <w:rsid w:val="003D1939"/>
    <w:rsid w:val="005B19A3"/>
    <w:rsid w:val="006A4887"/>
    <w:rsid w:val="0091109A"/>
    <w:rsid w:val="009A40D2"/>
    <w:rsid w:val="00A226F6"/>
    <w:rsid w:val="00AF0609"/>
    <w:rsid w:val="00B36881"/>
    <w:rsid w:val="00BA249A"/>
    <w:rsid w:val="00C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63119-B73C-4E29-9AFE-F4C9C26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609"/>
  </w:style>
  <w:style w:type="paragraph" w:styleId="a6">
    <w:name w:val="footer"/>
    <w:basedOn w:val="a"/>
    <w:link w:val="a7"/>
    <w:uiPriority w:val="99"/>
    <w:unhideWhenUsed/>
    <w:rsid w:val="00AF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609"/>
  </w:style>
  <w:style w:type="paragraph" w:styleId="a8">
    <w:name w:val="List Paragraph"/>
    <w:basedOn w:val="a"/>
    <w:uiPriority w:val="34"/>
    <w:qFormat/>
    <w:rsid w:val="00AF0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achmc</dc:creator>
  <cp:keywords/>
  <dc:description/>
  <cp:lastModifiedBy>住田　莉菜</cp:lastModifiedBy>
  <cp:revision>2</cp:revision>
  <cp:lastPrinted>2019-04-12T23:54:00Z</cp:lastPrinted>
  <dcterms:created xsi:type="dcterms:W3CDTF">2024-05-17T01:44:00Z</dcterms:created>
  <dcterms:modified xsi:type="dcterms:W3CDTF">2024-05-17T01:44:00Z</dcterms:modified>
</cp:coreProperties>
</file>